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06F" w14:textId="21EFDE69" w:rsidR="006A281B" w:rsidRPr="006A281B" w:rsidRDefault="006A281B" w:rsidP="006A281B">
      <w:pPr>
        <w:jc w:val="center"/>
        <w:rPr>
          <w:b/>
          <w:bCs/>
          <w:sz w:val="28"/>
          <w:szCs w:val="24"/>
          <w:u w:val="single"/>
        </w:rPr>
      </w:pPr>
      <w:r w:rsidRPr="006A281B">
        <w:rPr>
          <w:b/>
          <w:bCs/>
          <w:sz w:val="28"/>
          <w:szCs w:val="24"/>
          <w:u w:val="single"/>
        </w:rPr>
        <w:t xml:space="preserve">White City Estate </w:t>
      </w:r>
      <w:r w:rsidR="006060B0">
        <w:rPr>
          <w:b/>
          <w:bCs/>
          <w:sz w:val="28"/>
          <w:szCs w:val="24"/>
          <w:u w:val="single"/>
        </w:rPr>
        <w:t>Construction Working Group</w:t>
      </w:r>
      <w:r w:rsidRPr="006A281B">
        <w:rPr>
          <w:b/>
          <w:bCs/>
          <w:sz w:val="28"/>
          <w:szCs w:val="24"/>
          <w:u w:val="single"/>
        </w:rPr>
        <w:t xml:space="preserve"> Meeting</w:t>
      </w:r>
    </w:p>
    <w:p w14:paraId="7D5C5F78" w14:textId="77777777" w:rsidR="006A281B" w:rsidRPr="006A281B" w:rsidRDefault="006A281B" w:rsidP="006A281B">
      <w:pPr>
        <w:jc w:val="center"/>
        <w:rPr>
          <w:b/>
          <w:bCs/>
          <w:sz w:val="22"/>
          <w:szCs w:val="20"/>
        </w:rPr>
      </w:pPr>
    </w:p>
    <w:p w14:paraId="624D913E" w14:textId="6EFF09E8" w:rsidR="006A281B" w:rsidRPr="001C326E" w:rsidRDefault="007631BE" w:rsidP="006A281B">
      <w:pPr>
        <w:tabs>
          <w:tab w:val="left" w:pos="33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01 </w:t>
      </w:r>
      <w:r w:rsidR="006A281B" w:rsidRPr="001C326E">
        <w:rPr>
          <w:b/>
          <w:bCs/>
          <w:szCs w:val="24"/>
        </w:rPr>
        <w:t>March 2023</w:t>
      </w:r>
      <w:r>
        <w:rPr>
          <w:b/>
          <w:bCs/>
          <w:szCs w:val="24"/>
        </w:rPr>
        <w:t>,</w:t>
      </w:r>
      <w:r w:rsidR="006A281B" w:rsidRPr="001C326E">
        <w:rPr>
          <w:b/>
          <w:bCs/>
          <w:szCs w:val="24"/>
        </w:rPr>
        <w:t xml:space="preserve"> 6.45</w:t>
      </w:r>
      <w:r w:rsidR="001E0AA8" w:rsidRPr="001C326E">
        <w:rPr>
          <w:b/>
          <w:bCs/>
          <w:szCs w:val="24"/>
        </w:rPr>
        <w:t xml:space="preserve"> – 7.30</w:t>
      </w:r>
      <w:r w:rsidR="006A281B" w:rsidRPr="001C326E">
        <w:rPr>
          <w:b/>
          <w:bCs/>
          <w:szCs w:val="24"/>
        </w:rPr>
        <w:t>pm</w:t>
      </w:r>
    </w:p>
    <w:p w14:paraId="398455E6" w14:textId="77777777" w:rsidR="006A281B" w:rsidRPr="001C326E" w:rsidRDefault="006A281B" w:rsidP="006A281B">
      <w:pPr>
        <w:tabs>
          <w:tab w:val="left" w:pos="3372"/>
        </w:tabs>
        <w:jc w:val="center"/>
        <w:rPr>
          <w:b/>
          <w:bCs/>
          <w:szCs w:val="24"/>
        </w:rPr>
      </w:pPr>
    </w:p>
    <w:p w14:paraId="7C34BB72" w14:textId="7352A555" w:rsidR="006A281B" w:rsidRPr="001C326E" w:rsidRDefault="006A281B" w:rsidP="006A281B">
      <w:pPr>
        <w:tabs>
          <w:tab w:val="left" w:pos="3372"/>
        </w:tabs>
        <w:jc w:val="center"/>
        <w:rPr>
          <w:b/>
          <w:bCs/>
          <w:szCs w:val="24"/>
        </w:rPr>
      </w:pPr>
      <w:r w:rsidRPr="001C326E">
        <w:rPr>
          <w:b/>
          <w:bCs/>
          <w:szCs w:val="24"/>
        </w:rPr>
        <w:t>Our Lady of Fatima Parish Centre, Commonwealth Avenue, W12 7QR</w:t>
      </w:r>
    </w:p>
    <w:p w14:paraId="6294836D" w14:textId="0F2475B8" w:rsidR="006A281B" w:rsidRDefault="006A281B" w:rsidP="006A281B">
      <w:pPr>
        <w:tabs>
          <w:tab w:val="left" w:pos="3372"/>
        </w:tabs>
        <w:rPr>
          <w:b/>
          <w:bCs/>
        </w:rPr>
      </w:pPr>
    </w:p>
    <w:p w14:paraId="04C4D064" w14:textId="0D7B36D1" w:rsidR="006A281B" w:rsidRDefault="006A281B" w:rsidP="006A281B">
      <w:pPr>
        <w:tabs>
          <w:tab w:val="left" w:pos="3372"/>
        </w:tabs>
        <w:rPr>
          <w:b/>
          <w:bCs/>
        </w:rPr>
      </w:pPr>
    </w:p>
    <w:p w14:paraId="57764B6C" w14:textId="77777777" w:rsidR="006A281B" w:rsidRDefault="006A281B" w:rsidP="006A281B">
      <w:pPr>
        <w:tabs>
          <w:tab w:val="left" w:pos="3372"/>
        </w:tabs>
        <w:rPr>
          <w:b/>
          <w:bCs/>
        </w:rPr>
      </w:pPr>
      <w:r>
        <w:rPr>
          <w:b/>
          <w:bCs/>
        </w:rPr>
        <w:t xml:space="preserve">Attendees: </w:t>
      </w:r>
    </w:p>
    <w:p w14:paraId="517269C1" w14:textId="147C07E3" w:rsidR="006A281B" w:rsidRDefault="006A281B" w:rsidP="006A281B">
      <w:pPr>
        <w:tabs>
          <w:tab w:val="left" w:pos="3372"/>
        </w:tabs>
      </w:pPr>
      <w:r>
        <w:t>Agnes Marsden Jeeves (H&amp;F)</w:t>
      </w:r>
      <w:r>
        <w:rPr>
          <w:b/>
          <w:bCs/>
        </w:rPr>
        <w:t xml:space="preserve">, </w:t>
      </w:r>
      <w:r>
        <w:t>Sam Beak (H&amp;F), Niral Patel (H&amp;F), Kelvin Tame (H&amp;F), Father Richard, Shakirah, Elizabeth, Norbert, Anastasia, Fatma, Les, Derek, Louanne, Chris.</w:t>
      </w:r>
    </w:p>
    <w:p w14:paraId="301CBD7B" w14:textId="0AD80D7F" w:rsidR="006A281B" w:rsidRDefault="006A281B" w:rsidP="006A281B">
      <w:pPr>
        <w:tabs>
          <w:tab w:val="left" w:pos="3372"/>
        </w:tabs>
        <w:rPr>
          <w:b/>
          <w:bCs/>
          <w:sz w:val="22"/>
          <w:szCs w:val="20"/>
        </w:rPr>
      </w:pPr>
    </w:p>
    <w:p w14:paraId="1D8A8699" w14:textId="59F80093" w:rsidR="006060B0" w:rsidRPr="001E0AA8" w:rsidRDefault="006060B0" w:rsidP="006A281B">
      <w:pPr>
        <w:tabs>
          <w:tab w:val="left" w:pos="3372"/>
        </w:tabs>
        <w:rPr>
          <w:sz w:val="22"/>
          <w:szCs w:val="20"/>
        </w:rPr>
      </w:pPr>
      <w:r w:rsidRPr="001E0AA8">
        <w:rPr>
          <w:sz w:val="22"/>
          <w:szCs w:val="20"/>
        </w:rPr>
        <w:t xml:space="preserve">This meeting </w:t>
      </w:r>
      <w:r w:rsidR="001E0AA8" w:rsidRPr="001E0AA8">
        <w:rPr>
          <w:sz w:val="22"/>
          <w:szCs w:val="20"/>
        </w:rPr>
        <w:t xml:space="preserve">started late </w:t>
      </w:r>
      <w:r w:rsidRPr="001E0AA8">
        <w:rPr>
          <w:sz w:val="22"/>
          <w:szCs w:val="20"/>
        </w:rPr>
        <w:t>follow</w:t>
      </w:r>
      <w:r w:rsidR="001E0AA8" w:rsidRPr="001E0AA8">
        <w:rPr>
          <w:sz w:val="22"/>
          <w:szCs w:val="20"/>
        </w:rPr>
        <w:t>ing</w:t>
      </w:r>
      <w:r w:rsidRPr="001E0AA8">
        <w:rPr>
          <w:sz w:val="22"/>
          <w:szCs w:val="20"/>
        </w:rPr>
        <w:t xml:space="preserve"> the RAP </w:t>
      </w:r>
      <w:r w:rsidR="001E0AA8" w:rsidRPr="001E0AA8">
        <w:rPr>
          <w:sz w:val="22"/>
          <w:szCs w:val="20"/>
        </w:rPr>
        <w:t>meeting held before</w:t>
      </w:r>
      <w:r w:rsidR="00BD1BB3">
        <w:rPr>
          <w:sz w:val="22"/>
          <w:szCs w:val="20"/>
        </w:rPr>
        <w:t xml:space="preserve">. </w:t>
      </w:r>
    </w:p>
    <w:p w14:paraId="5E7FE24D" w14:textId="77777777" w:rsidR="006A281B" w:rsidRDefault="006A281B" w:rsidP="006A281B">
      <w:pPr>
        <w:tabs>
          <w:tab w:val="left" w:pos="3372"/>
        </w:tabs>
        <w:rPr>
          <w:sz w:val="22"/>
          <w:szCs w:val="20"/>
        </w:rPr>
      </w:pPr>
    </w:p>
    <w:p w14:paraId="05C19B95" w14:textId="77777777" w:rsidR="006A281B" w:rsidRPr="006A281B" w:rsidRDefault="006A281B" w:rsidP="006A281B">
      <w:pPr>
        <w:pStyle w:val="ListParagraph"/>
        <w:numPr>
          <w:ilvl w:val="0"/>
          <w:numId w:val="1"/>
        </w:numPr>
        <w:tabs>
          <w:tab w:val="left" w:pos="3372"/>
        </w:tabs>
        <w:rPr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Welcome and Introductions</w:t>
      </w:r>
    </w:p>
    <w:p w14:paraId="3CCF4A9C" w14:textId="422131E2" w:rsidR="00EB7D24" w:rsidRPr="00EB7D24" w:rsidRDefault="006060B0" w:rsidP="00EB7D24">
      <w:pPr>
        <w:pStyle w:val="ListParagraph"/>
        <w:numPr>
          <w:ilvl w:val="0"/>
          <w:numId w:val="5"/>
        </w:numPr>
        <w:tabs>
          <w:tab w:val="left" w:pos="3372"/>
        </w:tabs>
        <w:rPr>
          <w:sz w:val="22"/>
          <w:szCs w:val="20"/>
        </w:rPr>
      </w:pPr>
      <w:r>
        <w:rPr>
          <w:sz w:val="22"/>
          <w:szCs w:val="20"/>
        </w:rPr>
        <w:t xml:space="preserve">Introductions </w:t>
      </w:r>
      <w:r w:rsidR="001E0AA8">
        <w:rPr>
          <w:sz w:val="22"/>
          <w:szCs w:val="20"/>
        </w:rPr>
        <w:t>were done during the pre</w:t>
      </w:r>
      <w:r w:rsidR="009406EA">
        <w:rPr>
          <w:sz w:val="22"/>
          <w:szCs w:val="20"/>
        </w:rPr>
        <w:t>ce</w:t>
      </w:r>
      <w:r w:rsidR="00F300A5">
        <w:rPr>
          <w:sz w:val="22"/>
          <w:szCs w:val="20"/>
        </w:rPr>
        <w:t>ding</w:t>
      </w:r>
      <w:r w:rsidR="001E0AA8">
        <w:rPr>
          <w:sz w:val="22"/>
          <w:szCs w:val="20"/>
        </w:rPr>
        <w:t xml:space="preserve"> R</w:t>
      </w:r>
      <w:r w:rsidR="00F300A5">
        <w:rPr>
          <w:sz w:val="22"/>
          <w:szCs w:val="20"/>
        </w:rPr>
        <w:t>esidents Advisory Panel</w:t>
      </w:r>
      <w:r w:rsidR="001E0AA8">
        <w:rPr>
          <w:sz w:val="22"/>
          <w:szCs w:val="20"/>
        </w:rPr>
        <w:t xml:space="preserve"> meeting. No new residents joined for the construction working group meeting (WCECWG), some residents left </w:t>
      </w:r>
      <w:r w:rsidR="00707F66">
        <w:rPr>
          <w:sz w:val="22"/>
          <w:szCs w:val="20"/>
        </w:rPr>
        <w:t>before</w:t>
      </w:r>
      <w:r w:rsidR="001E0AA8">
        <w:rPr>
          <w:sz w:val="22"/>
          <w:szCs w:val="20"/>
        </w:rPr>
        <w:t xml:space="preserve"> the WCEWCG meeting</w:t>
      </w:r>
      <w:r w:rsidR="00707F66">
        <w:rPr>
          <w:sz w:val="22"/>
          <w:szCs w:val="20"/>
        </w:rPr>
        <w:t xml:space="preserve"> started. </w:t>
      </w:r>
    </w:p>
    <w:p w14:paraId="54C77097" w14:textId="77777777" w:rsidR="00EB7D24" w:rsidRDefault="00EB7D24" w:rsidP="00EB7D24">
      <w:pPr>
        <w:tabs>
          <w:tab w:val="left" w:pos="3372"/>
        </w:tabs>
        <w:rPr>
          <w:sz w:val="22"/>
          <w:szCs w:val="20"/>
        </w:rPr>
      </w:pPr>
    </w:p>
    <w:p w14:paraId="5D206CA0" w14:textId="1B2911B0" w:rsidR="006A281B" w:rsidRPr="00EB7D24" w:rsidRDefault="00A31FA6" w:rsidP="00EB7D24">
      <w:pPr>
        <w:pStyle w:val="ListParagraph"/>
        <w:numPr>
          <w:ilvl w:val="0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Introduction to Procurement</w:t>
      </w:r>
    </w:p>
    <w:p w14:paraId="422E2C19" w14:textId="5D9618BE" w:rsidR="00443CF4" w:rsidRDefault="00A31FA6" w:rsidP="00443CF4">
      <w:pPr>
        <w:pStyle w:val="ListParagraph"/>
        <w:numPr>
          <w:ilvl w:val="1"/>
          <w:numId w:val="1"/>
        </w:numPr>
        <w:tabs>
          <w:tab w:val="left" w:pos="3372"/>
        </w:tabs>
        <w:rPr>
          <w:sz w:val="22"/>
          <w:szCs w:val="20"/>
        </w:rPr>
      </w:pPr>
      <w:r>
        <w:rPr>
          <w:sz w:val="22"/>
          <w:szCs w:val="20"/>
        </w:rPr>
        <w:t>Agnes provided</w:t>
      </w:r>
      <w:r w:rsidR="00BD1BB3">
        <w:rPr>
          <w:sz w:val="22"/>
          <w:szCs w:val="20"/>
        </w:rPr>
        <w:t xml:space="preserve"> an overview of the procurement process which the council will be carrying out to </w:t>
      </w:r>
      <w:r w:rsidR="00443CF4">
        <w:rPr>
          <w:sz w:val="22"/>
          <w:szCs w:val="20"/>
        </w:rPr>
        <w:t xml:space="preserve">choose which company will build the new homes and community centre. </w:t>
      </w:r>
    </w:p>
    <w:p w14:paraId="59746B23" w14:textId="5760535D" w:rsidR="0022000E" w:rsidRPr="0022000E" w:rsidRDefault="00D3058A" w:rsidP="0022000E">
      <w:pPr>
        <w:pStyle w:val="ListParagraph"/>
        <w:numPr>
          <w:ilvl w:val="1"/>
          <w:numId w:val="1"/>
        </w:numPr>
        <w:tabs>
          <w:tab w:val="left" w:pos="3372"/>
        </w:tabs>
        <w:rPr>
          <w:sz w:val="22"/>
          <w:szCs w:val="20"/>
        </w:rPr>
      </w:pPr>
      <w:r>
        <w:rPr>
          <w:sz w:val="22"/>
          <w:szCs w:val="20"/>
        </w:rPr>
        <w:t xml:space="preserve">Procurement is </w:t>
      </w:r>
      <w:r w:rsidR="0022000E">
        <w:rPr>
          <w:sz w:val="22"/>
          <w:szCs w:val="20"/>
        </w:rPr>
        <w:t xml:space="preserve">a process governed by laws and council policies, which will be carefully followed when involving residents in the process. </w:t>
      </w:r>
    </w:p>
    <w:p w14:paraId="19AB43E2" w14:textId="77777777" w:rsidR="00EB7D24" w:rsidRPr="00EB7D24" w:rsidRDefault="00EB7D24" w:rsidP="00EB7D24">
      <w:pPr>
        <w:pStyle w:val="ListParagraph"/>
        <w:tabs>
          <w:tab w:val="left" w:pos="3372"/>
        </w:tabs>
        <w:ind w:left="1440"/>
        <w:rPr>
          <w:sz w:val="22"/>
          <w:szCs w:val="20"/>
        </w:rPr>
      </w:pPr>
    </w:p>
    <w:p w14:paraId="6E3EE276" w14:textId="491CADF4" w:rsidR="006A281B" w:rsidRPr="00EB7D24" w:rsidRDefault="00443CF4" w:rsidP="00EB7D24">
      <w:pPr>
        <w:pStyle w:val="ListParagraph"/>
        <w:numPr>
          <w:ilvl w:val="0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Examples of procurement in practice</w:t>
      </w:r>
    </w:p>
    <w:p w14:paraId="1C5A755F" w14:textId="440AF82B" w:rsidR="00EB7D24" w:rsidRPr="00EB7D24" w:rsidRDefault="00EB7D24" w:rsidP="00737150">
      <w:pPr>
        <w:pStyle w:val="ListParagraph"/>
        <w:numPr>
          <w:ilvl w:val="0"/>
          <w:numId w:val="2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Agnes </w:t>
      </w:r>
      <w:r w:rsidR="00737150">
        <w:rPr>
          <w:sz w:val="22"/>
          <w:szCs w:val="20"/>
        </w:rPr>
        <w:t>talked about a development in the south of the borough on the Aintree estate where residents ha</w:t>
      </w:r>
      <w:r w:rsidR="00D3058A">
        <w:rPr>
          <w:sz w:val="22"/>
          <w:szCs w:val="20"/>
        </w:rPr>
        <w:t>d</w:t>
      </w:r>
      <w:r w:rsidR="00737150">
        <w:rPr>
          <w:sz w:val="22"/>
          <w:szCs w:val="20"/>
        </w:rPr>
        <w:t xml:space="preserve"> been involved in the procurement of the main contractor for the project.</w:t>
      </w:r>
      <w:r w:rsidR="00D3058A">
        <w:rPr>
          <w:sz w:val="22"/>
          <w:szCs w:val="20"/>
        </w:rPr>
        <w:t xml:space="preserve"> </w:t>
      </w:r>
    </w:p>
    <w:p w14:paraId="131E46C7" w14:textId="77777777" w:rsidR="006A281B" w:rsidRPr="00EB7D24" w:rsidRDefault="006A281B" w:rsidP="00EB7D24">
      <w:pPr>
        <w:pStyle w:val="ListParagraph"/>
        <w:tabs>
          <w:tab w:val="left" w:pos="3372"/>
        </w:tabs>
        <w:ind w:left="1440"/>
        <w:rPr>
          <w:b/>
          <w:bCs/>
          <w:sz w:val="22"/>
          <w:szCs w:val="20"/>
          <w:u w:val="single"/>
        </w:rPr>
      </w:pPr>
    </w:p>
    <w:p w14:paraId="60185AE0" w14:textId="67C8A36D" w:rsidR="006A281B" w:rsidRPr="00EB7D24" w:rsidRDefault="00EB7D24" w:rsidP="00EB7D24">
      <w:pPr>
        <w:pStyle w:val="ListParagraph"/>
        <w:numPr>
          <w:ilvl w:val="0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Next steps and continuing involvement</w:t>
      </w:r>
    </w:p>
    <w:p w14:paraId="3DB00F52" w14:textId="5A7F8F46" w:rsidR="00EB7D24" w:rsidRPr="00AB5735" w:rsidRDefault="00737150" w:rsidP="006A281B">
      <w:pPr>
        <w:pStyle w:val="ListParagraph"/>
        <w:numPr>
          <w:ilvl w:val="1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>Agnes explained th</w:t>
      </w:r>
      <w:r w:rsidR="0022000E">
        <w:rPr>
          <w:sz w:val="22"/>
          <w:szCs w:val="20"/>
        </w:rPr>
        <w:t xml:space="preserve">e ways that residents </w:t>
      </w:r>
      <w:r w:rsidR="0098367D">
        <w:rPr>
          <w:sz w:val="22"/>
          <w:szCs w:val="20"/>
        </w:rPr>
        <w:t>might want to be</w:t>
      </w:r>
      <w:r w:rsidR="0022000E">
        <w:rPr>
          <w:sz w:val="22"/>
          <w:szCs w:val="20"/>
        </w:rPr>
        <w:t xml:space="preserve"> involved in the procurement process, for example </w:t>
      </w:r>
      <w:r w:rsidR="00EE0750">
        <w:rPr>
          <w:sz w:val="22"/>
          <w:szCs w:val="20"/>
        </w:rPr>
        <w:t xml:space="preserve">by having a say in the questions that the bidding companies have to answer, or </w:t>
      </w:r>
      <w:r w:rsidR="0098367D">
        <w:rPr>
          <w:sz w:val="22"/>
          <w:szCs w:val="20"/>
        </w:rPr>
        <w:t>by</w:t>
      </w:r>
      <w:r w:rsidR="00EE4002">
        <w:rPr>
          <w:sz w:val="22"/>
          <w:szCs w:val="20"/>
        </w:rPr>
        <w:t xml:space="preserve"> </w:t>
      </w:r>
      <w:r w:rsidR="00EE0750">
        <w:rPr>
          <w:sz w:val="22"/>
          <w:szCs w:val="20"/>
        </w:rPr>
        <w:t xml:space="preserve">being involved in the interview/evaluation process. </w:t>
      </w:r>
    </w:p>
    <w:p w14:paraId="6AA85A73" w14:textId="0671FDDF" w:rsidR="00AB5735" w:rsidRPr="00EE4002" w:rsidRDefault="00AB5735" w:rsidP="006A281B">
      <w:pPr>
        <w:pStyle w:val="ListParagraph"/>
        <w:numPr>
          <w:ilvl w:val="1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The council can provide training on the procurement process for residents who are interested. </w:t>
      </w:r>
    </w:p>
    <w:p w14:paraId="77C0AB75" w14:textId="54883FB3" w:rsidR="007F6865" w:rsidRPr="007F6865" w:rsidRDefault="0098367D" w:rsidP="007F6865">
      <w:pPr>
        <w:pStyle w:val="ListParagraph"/>
        <w:numPr>
          <w:ilvl w:val="1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>Agnes</w:t>
      </w:r>
      <w:r w:rsidR="00EE4002">
        <w:rPr>
          <w:sz w:val="22"/>
          <w:szCs w:val="20"/>
        </w:rPr>
        <w:t xml:space="preserve"> sent round </w:t>
      </w:r>
      <w:r w:rsidR="007F6865">
        <w:rPr>
          <w:sz w:val="22"/>
          <w:szCs w:val="20"/>
        </w:rPr>
        <w:t>a strategy by email on what the procurement process might look like when coproduced with residents- w</w:t>
      </w:r>
      <w:r w:rsidR="001138C7">
        <w:rPr>
          <w:sz w:val="22"/>
          <w:szCs w:val="20"/>
        </w:rPr>
        <w:t>hich</w:t>
      </w:r>
      <w:r w:rsidR="007F6865">
        <w:rPr>
          <w:sz w:val="22"/>
          <w:szCs w:val="20"/>
        </w:rPr>
        <w:t xml:space="preserve"> can </w:t>
      </w:r>
      <w:r w:rsidR="001138C7">
        <w:rPr>
          <w:sz w:val="22"/>
          <w:szCs w:val="20"/>
        </w:rPr>
        <w:t xml:space="preserve">be </w:t>
      </w:r>
      <w:r w:rsidR="007F6865">
        <w:rPr>
          <w:sz w:val="22"/>
          <w:szCs w:val="20"/>
        </w:rPr>
        <w:t>discuss</w:t>
      </w:r>
      <w:r w:rsidR="001138C7">
        <w:rPr>
          <w:sz w:val="22"/>
          <w:szCs w:val="20"/>
        </w:rPr>
        <w:t>ed</w:t>
      </w:r>
      <w:r w:rsidR="007F6865">
        <w:rPr>
          <w:sz w:val="22"/>
          <w:szCs w:val="20"/>
        </w:rPr>
        <w:t xml:space="preserve"> at the next meeting. </w:t>
      </w:r>
    </w:p>
    <w:p w14:paraId="6A7DB446" w14:textId="634EBBF4" w:rsidR="007F6865" w:rsidRPr="007F6865" w:rsidRDefault="007F6865" w:rsidP="007F6865">
      <w:pPr>
        <w:pStyle w:val="ListParagraph"/>
        <w:numPr>
          <w:ilvl w:val="1"/>
          <w:numId w:val="1"/>
        </w:numPr>
        <w:tabs>
          <w:tab w:val="left" w:pos="3372"/>
        </w:tabs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If any residents have neighbours that would like to be involved in the group, please contact </w:t>
      </w:r>
      <w:hyperlink r:id="rId8" w:history="1">
        <w:r w:rsidR="00297E2C" w:rsidRPr="00BC36A3">
          <w:rPr>
            <w:rStyle w:val="Hyperlink"/>
            <w:sz w:val="22"/>
            <w:szCs w:val="20"/>
          </w:rPr>
          <w:t>whitecitycentral@lbhf.gov.uk</w:t>
        </w:r>
      </w:hyperlink>
      <w:r w:rsidR="00297E2C">
        <w:rPr>
          <w:sz w:val="22"/>
          <w:szCs w:val="20"/>
        </w:rPr>
        <w:t xml:space="preserve"> </w:t>
      </w:r>
      <w:r w:rsidR="0098367D">
        <w:rPr>
          <w:sz w:val="22"/>
          <w:szCs w:val="20"/>
        </w:rPr>
        <w:t xml:space="preserve"> We will include details of the </w:t>
      </w:r>
      <w:r w:rsidR="001C326E">
        <w:rPr>
          <w:sz w:val="22"/>
          <w:szCs w:val="20"/>
        </w:rPr>
        <w:t xml:space="preserve">WCECWG meetings in future mailings/newsletters. </w:t>
      </w:r>
    </w:p>
    <w:p w14:paraId="43D6BD72" w14:textId="202E8945" w:rsidR="00C92710" w:rsidRPr="007F6865" w:rsidRDefault="00C92710" w:rsidP="007F6865">
      <w:pPr>
        <w:tabs>
          <w:tab w:val="left" w:pos="3372"/>
        </w:tabs>
        <w:rPr>
          <w:b/>
          <w:bCs/>
          <w:sz w:val="22"/>
          <w:szCs w:val="20"/>
          <w:u w:val="single"/>
        </w:rPr>
      </w:pPr>
    </w:p>
    <w:p w14:paraId="56815BF0" w14:textId="77777777" w:rsidR="00C92710" w:rsidRPr="007F4732" w:rsidRDefault="00C92710" w:rsidP="00C92710">
      <w:pPr>
        <w:pStyle w:val="ListParagraph"/>
        <w:numPr>
          <w:ilvl w:val="0"/>
          <w:numId w:val="1"/>
        </w:numPr>
        <w:tabs>
          <w:tab w:val="left" w:pos="3372"/>
        </w:tabs>
        <w:rPr>
          <w:sz w:val="22"/>
          <w:szCs w:val="20"/>
        </w:rPr>
      </w:pPr>
      <w:r w:rsidRPr="00010B88">
        <w:rPr>
          <w:b/>
          <w:bCs/>
          <w:sz w:val="22"/>
          <w:szCs w:val="20"/>
          <w:u w:val="single"/>
        </w:rPr>
        <w:t>Any Other Business</w:t>
      </w:r>
    </w:p>
    <w:p w14:paraId="3BB0F468" w14:textId="77777777" w:rsidR="00C92710" w:rsidRPr="00010B88" w:rsidRDefault="00C92710" w:rsidP="00C92710">
      <w:pPr>
        <w:pStyle w:val="ListParagraph"/>
        <w:tabs>
          <w:tab w:val="left" w:pos="3372"/>
        </w:tabs>
        <w:rPr>
          <w:sz w:val="22"/>
          <w:szCs w:val="20"/>
        </w:rPr>
      </w:pPr>
    </w:p>
    <w:p w14:paraId="0E9D1B0B" w14:textId="75C9BCE3" w:rsidR="00C92710" w:rsidRPr="00010B88" w:rsidRDefault="00C92710" w:rsidP="00C92710">
      <w:pPr>
        <w:pStyle w:val="ListParagraph"/>
        <w:numPr>
          <w:ilvl w:val="0"/>
          <w:numId w:val="4"/>
        </w:numPr>
        <w:tabs>
          <w:tab w:val="left" w:pos="3372"/>
        </w:tabs>
        <w:rPr>
          <w:sz w:val="22"/>
          <w:szCs w:val="20"/>
        </w:rPr>
      </w:pPr>
      <w:r>
        <w:rPr>
          <w:sz w:val="22"/>
          <w:szCs w:val="20"/>
        </w:rPr>
        <w:t xml:space="preserve">None </w:t>
      </w:r>
    </w:p>
    <w:p w14:paraId="3454E127" w14:textId="374E5AC7" w:rsidR="00C92710" w:rsidRDefault="00C92710" w:rsidP="00C92710">
      <w:pPr>
        <w:pStyle w:val="ListParagraph"/>
        <w:tabs>
          <w:tab w:val="left" w:pos="3372"/>
        </w:tabs>
        <w:ind w:left="1440"/>
        <w:rPr>
          <w:b/>
          <w:bCs/>
          <w:sz w:val="22"/>
          <w:szCs w:val="20"/>
          <w:u w:val="single"/>
        </w:rPr>
      </w:pPr>
    </w:p>
    <w:p w14:paraId="53FD5451" w14:textId="389880F7" w:rsidR="00C92710" w:rsidRDefault="00C92710" w:rsidP="00C92710">
      <w:pPr>
        <w:pStyle w:val="ListParagraph"/>
        <w:tabs>
          <w:tab w:val="left" w:pos="3372"/>
        </w:tabs>
        <w:ind w:left="1440"/>
        <w:rPr>
          <w:b/>
          <w:bCs/>
          <w:sz w:val="22"/>
          <w:szCs w:val="20"/>
          <w:u w:val="single"/>
        </w:rPr>
      </w:pPr>
    </w:p>
    <w:p w14:paraId="71B07CA4" w14:textId="77777777" w:rsidR="00A94050" w:rsidRDefault="00A94050" w:rsidP="00A94050"/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8E9"/>
    <w:multiLevelType w:val="hybridMultilevel"/>
    <w:tmpl w:val="6E564EB0"/>
    <w:lvl w:ilvl="0" w:tplc="4BF20C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F3DD3"/>
    <w:multiLevelType w:val="hybridMultilevel"/>
    <w:tmpl w:val="E7A2E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25F7E"/>
    <w:multiLevelType w:val="hybridMultilevel"/>
    <w:tmpl w:val="4850B43A"/>
    <w:lvl w:ilvl="0" w:tplc="8D06A4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01FA"/>
    <w:multiLevelType w:val="hybridMultilevel"/>
    <w:tmpl w:val="FBC0A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0512C"/>
    <w:multiLevelType w:val="hybridMultilevel"/>
    <w:tmpl w:val="9A02D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0742714">
    <w:abstractNumId w:val="2"/>
  </w:num>
  <w:num w:numId="2" w16cid:durableId="299120407">
    <w:abstractNumId w:val="4"/>
  </w:num>
  <w:num w:numId="3" w16cid:durableId="509107177">
    <w:abstractNumId w:val="0"/>
  </w:num>
  <w:num w:numId="4" w16cid:durableId="906038501">
    <w:abstractNumId w:val="1"/>
  </w:num>
  <w:num w:numId="5" w16cid:durableId="1043676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B"/>
    <w:rsid w:val="00051D83"/>
    <w:rsid w:val="001138C7"/>
    <w:rsid w:val="001C326E"/>
    <w:rsid w:val="001E0AA8"/>
    <w:rsid w:val="0022000E"/>
    <w:rsid w:val="00297E2C"/>
    <w:rsid w:val="00443CF4"/>
    <w:rsid w:val="006060B0"/>
    <w:rsid w:val="006479F8"/>
    <w:rsid w:val="006A281B"/>
    <w:rsid w:val="00707F66"/>
    <w:rsid w:val="00737150"/>
    <w:rsid w:val="007631BE"/>
    <w:rsid w:val="007D46FF"/>
    <w:rsid w:val="007F6865"/>
    <w:rsid w:val="009406EA"/>
    <w:rsid w:val="0098367D"/>
    <w:rsid w:val="00A25B9F"/>
    <w:rsid w:val="00A31FA6"/>
    <w:rsid w:val="00A94050"/>
    <w:rsid w:val="00AB5735"/>
    <w:rsid w:val="00BD1BB3"/>
    <w:rsid w:val="00C92710"/>
    <w:rsid w:val="00D3058A"/>
    <w:rsid w:val="00EB7D24"/>
    <w:rsid w:val="00EE0750"/>
    <w:rsid w:val="00EE4002"/>
    <w:rsid w:val="00F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7BB0"/>
  <w15:chartTrackingRefBased/>
  <w15:docId w15:val="{51C117FE-94C3-4BE7-B820-31981D5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1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rsid w:val="006A2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citycentral@lbhf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7d7bd-7dff-4391-bd58-b16d2205cf3a">
      <Terms xmlns="http://schemas.microsoft.com/office/infopath/2007/PartnerControls"/>
    </lcf76f155ced4ddcb4097134ff3c332f>
    <TaxCatchAll xmlns="d202d31c-686c-4115-a7b9-5cc891ed602b" xsi:nil="true"/>
    <SharedWithUsers xmlns="d270d449-d177-4f50-a443-3b9cdfe667be">
      <UserInfo>
        <DisplayName>Beak Sam: H&amp;F</DisplayName>
        <AccountId>27101</AccountId>
        <AccountType/>
      </UserInfo>
      <UserInfo>
        <DisplayName>Patel Niral: H&amp;F</DisplayName>
        <AccountId>17845</AccountId>
        <AccountType/>
      </UserInfo>
      <UserInfo>
        <DisplayName>Tame Kelvin: H&amp;F</DisplayName>
        <AccountId>28380</AccountId>
        <AccountType/>
      </UserInfo>
      <UserInfo>
        <DisplayName>Marsden Jeeves Agnes: H&amp;F</DisplayName>
        <AccountId>30570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7" ma:contentTypeDescription="Create a new document." ma:contentTypeScope="" ma:versionID="32ac21bc9b57cedc69ef201c5a371b57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09912e3129570c5ade1ae850539d494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320B2-4F59-4960-A791-512386E5441E}">
  <ds:schemaRefs>
    <ds:schemaRef ds:uri="http://schemas.microsoft.com/office/2006/metadata/properties"/>
    <ds:schemaRef ds:uri="http://schemas.microsoft.com/office/infopath/2007/PartnerControls"/>
    <ds:schemaRef ds:uri="2db7d7bd-7dff-4391-bd58-b16d2205cf3a"/>
    <ds:schemaRef ds:uri="d202d31c-686c-4115-a7b9-5cc891ed602b"/>
    <ds:schemaRef ds:uri="d270d449-d177-4f50-a443-3b9cdfe667be"/>
  </ds:schemaRefs>
</ds:datastoreItem>
</file>

<file path=customXml/itemProps2.xml><?xml version="1.0" encoding="utf-8"?>
<ds:datastoreItem xmlns:ds="http://schemas.openxmlformats.org/officeDocument/2006/customXml" ds:itemID="{CFEA3B7E-E524-4C67-8B23-65FF9CDE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85E7C-BBD3-449E-89E5-164A46749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 Jeeves Agnes: H&amp;F</dc:creator>
  <cp:keywords/>
  <dc:description/>
  <cp:lastModifiedBy>Beak Sam: H&amp;F</cp:lastModifiedBy>
  <cp:revision>22</cp:revision>
  <dcterms:created xsi:type="dcterms:W3CDTF">2023-03-09T13:36:00Z</dcterms:created>
  <dcterms:modified xsi:type="dcterms:W3CDTF">2023-03-13T15:16:00Z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0x010100B6E9258B2250AA4494CA118498315B6C</vt:lpwstr>
  </property>
  <property fmtid="{D5CDD505-2E9C-101B-9397-08002B2CF9AE}" pid="3" name="MediaServiceImageTags">
    <vt:lpwstr/>
  </property>
</Properties>
</file>